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7B4964" w14:textId="77777777" w:rsidR="008422E6" w:rsidRDefault="008422E6" w:rsidP="008422E6">
      <w:pPr>
        <w:spacing w:after="0" w:line="240" w:lineRule="auto"/>
        <w:jc w:val="center"/>
      </w:pPr>
      <w:r>
        <w:rPr>
          <w:noProof/>
        </w:rPr>
        <w:drawing>
          <wp:inline distT="0" distB="0" distL="0" distR="0" wp14:anchorId="3AF039AE" wp14:editId="2CE1A1C0">
            <wp:extent cx="5943600" cy="946785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46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BB545A" w14:textId="77777777" w:rsidR="008422E6" w:rsidRDefault="008422E6" w:rsidP="009D6EE2">
      <w:pPr>
        <w:spacing w:after="0" w:line="240" w:lineRule="auto"/>
      </w:pPr>
    </w:p>
    <w:p w14:paraId="7D9FBE0F" w14:textId="77777777" w:rsidR="00B102EB" w:rsidRDefault="00B102EB" w:rsidP="00B102EB">
      <w:pPr>
        <w:spacing w:after="0" w:line="240" w:lineRule="auto"/>
      </w:pPr>
    </w:p>
    <w:p w14:paraId="6B479B48" w14:textId="117CC57F" w:rsidR="00423D31" w:rsidRDefault="00795864" w:rsidP="00370A6D">
      <w:pPr>
        <w:spacing w:after="0" w:line="240" w:lineRule="auto"/>
      </w:pPr>
      <w:r>
        <w:t xml:space="preserve">To:  </w:t>
      </w:r>
      <w:r w:rsidR="00423D31">
        <w:tab/>
      </w:r>
      <w:r w:rsidR="00370A6D">
        <w:t>All Sir Knights in this Grand Commandery</w:t>
      </w:r>
    </w:p>
    <w:p w14:paraId="05601924" w14:textId="77777777" w:rsidR="00795864" w:rsidRDefault="00795864" w:rsidP="00B102EB">
      <w:pPr>
        <w:spacing w:after="0" w:line="240" w:lineRule="auto"/>
      </w:pPr>
    </w:p>
    <w:p w14:paraId="46A29055" w14:textId="673724F2" w:rsidR="00DF2E93" w:rsidRDefault="00795864" w:rsidP="00423D31">
      <w:pPr>
        <w:spacing w:after="0" w:line="240" w:lineRule="auto"/>
      </w:pPr>
      <w:r>
        <w:t>From:</w:t>
      </w:r>
      <w:r w:rsidR="00DF2E93">
        <w:t xml:space="preserve">  </w:t>
      </w:r>
      <w:r w:rsidR="00423D31">
        <w:tab/>
        <w:t xml:space="preserve">SK </w:t>
      </w:r>
      <w:r w:rsidR="00370A6D">
        <w:t>Thomas E Hendrickson</w:t>
      </w:r>
    </w:p>
    <w:p w14:paraId="3E98470A" w14:textId="0EC50133" w:rsidR="00423D31" w:rsidRDefault="00423D31" w:rsidP="00423D31">
      <w:pPr>
        <w:spacing w:after="0" w:line="240" w:lineRule="auto"/>
      </w:pPr>
      <w:r>
        <w:tab/>
        <w:t xml:space="preserve">Grand </w:t>
      </w:r>
      <w:r w:rsidR="00370A6D">
        <w:t>Recorder</w:t>
      </w:r>
      <w:r>
        <w:t>, Grand Commandery of Knights Templar of Minnesota</w:t>
      </w:r>
    </w:p>
    <w:p w14:paraId="7432DAFA" w14:textId="77777777" w:rsidR="00795864" w:rsidRDefault="00795864" w:rsidP="00B102EB">
      <w:pPr>
        <w:spacing w:after="0" w:line="240" w:lineRule="auto"/>
      </w:pPr>
    </w:p>
    <w:p w14:paraId="5E079BAF" w14:textId="411BD306" w:rsidR="00795864" w:rsidRDefault="00795864" w:rsidP="00B102EB">
      <w:pPr>
        <w:spacing w:after="0" w:line="240" w:lineRule="auto"/>
      </w:pPr>
      <w:r>
        <w:t xml:space="preserve">RE:  </w:t>
      </w:r>
      <w:r w:rsidR="00423D31">
        <w:tab/>
      </w:r>
      <w:r w:rsidR="00370A6D">
        <w:t>Report on the 2019 Department Conference</w:t>
      </w:r>
    </w:p>
    <w:p w14:paraId="419F02BD" w14:textId="1044FAB2" w:rsidR="00370A6D" w:rsidRDefault="00370A6D" w:rsidP="00370A6D">
      <w:pPr>
        <w:ind w:firstLine="720"/>
      </w:pPr>
      <w:r>
        <w:t xml:space="preserve">Sioux Falls, SD, October 26, 2019, </w:t>
      </w:r>
      <w:r w:rsidRPr="00370A6D">
        <w:t xml:space="preserve">8:00 AM           </w:t>
      </w:r>
    </w:p>
    <w:p w14:paraId="41523E02" w14:textId="033DEDBC" w:rsidR="00370A6D" w:rsidRDefault="00370A6D" w:rsidP="00370A6D">
      <w:r>
        <w:t>Grand Officers in Attendance, per Roll Call:</w:t>
      </w:r>
    </w:p>
    <w:p w14:paraId="79D5F792" w14:textId="0DD2B4C5" w:rsidR="00370A6D" w:rsidRDefault="00370A6D" w:rsidP="00370A6D">
      <w:pPr>
        <w:pStyle w:val="ListParagraph"/>
        <w:numPr>
          <w:ilvl w:val="0"/>
          <w:numId w:val="7"/>
        </w:numPr>
      </w:pPr>
      <w:r>
        <w:t>SK Brian K. Dimatteo, KTCH, KCT, REGC (and his Lady Wendy)</w:t>
      </w:r>
    </w:p>
    <w:p w14:paraId="3E120FE8" w14:textId="659C6FE9" w:rsidR="00370A6D" w:rsidRDefault="00370A6D" w:rsidP="00370A6D">
      <w:pPr>
        <w:pStyle w:val="ListParagraph"/>
        <w:numPr>
          <w:ilvl w:val="0"/>
          <w:numId w:val="7"/>
        </w:numPr>
      </w:pPr>
      <w:r>
        <w:t xml:space="preserve">SK Terrance </w:t>
      </w:r>
      <w:proofErr w:type="spellStart"/>
      <w:r>
        <w:t>Rybarczyk</w:t>
      </w:r>
      <w:proofErr w:type="spellEnd"/>
      <w:r>
        <w:t>, KCT, VEDGC (and his Lady Margo)</w:t>
      </w:r>
    </w:p>
    <w:p w14:paraId="485C4B8D" w14:textId="1515FE84" w:rsidR="00370A6D" w:rsidRDefault="00370A6D" w:rsidP="00370A6D">
      <w:pPr>
        <w:pStyle w:val="ListParagraph"/>
        <w:numPr>
          <w:ilvl w:val="0"/>
          <w:numId w:val="7"/>
        </w:numPr>
      </w:pPr>
      <w:r>
        <w:t>SK Joseph Anderson, KTCH, KCT, EGG (and his Lady Anne)</w:t>
      </w:r>
    </w:p>
    <w:p w14:paraId="3A41E20D" w14:textId="4D38CAED" w:rsidR="00370A6D" w:rsidRDefault="00370A6D" w:rsidP="00370A6D">
      <w:pPr>
        <w:pStyle w:val="ListParagraph"/>
        <w:numPr>
          <w:ilvl w:val="0"/>
          <w:numId w:val="7"/>
        </w:numPr>
      </w:pPr>
      <w:r>
        <w:t>SK Sean Gardiner, KCT, EGCG</w:t>
      </w:r>
    </w:p>
    <w:p w14:paraId="16CDD72B" w14:textId="2D5E9D5C" w:rsidR="00370A6D" w:rsidRDefault="00370A6D" w:rsidP="00370A6D">
      <w:pPr>
        <w:pStyle w:val="ListParagraph"/>
        <w:numPr>
          <w:ilvl w:val="0"/>
          <w:numId w:val="7"/>
        </w:numPr>
      </w:pPr>
      <w:r>
        <w:t>SK Thomas Hendrickson, EGR</w:t>
      </w:r>
    </w:p>
    <w:p w14:paraId="21C797E2" w14:textId="2BDA229D" w:rsidR="00370A6D" w:rsidRDefault="00370A6D" w:rsidP="00370A6D">
      <w:pPr>
        <w:pStyle w:val="ListParagraph"/>
        <w:numPr>
          <w:ilvl w:val="0"/>
          <w:numId w:val="7"/>
        </w:numPr>
      </w:pPr>
      <w:r>
        <w:t>SK David Seitz, KCT, EGT</w:t>
      </w:r>
    </w:p>
    <w:p w14:paraId="6A6EB5C7" w14:textId="1D6FD795" w:rsidR="00370A6D" w:rsidRDefault="00370A6D" w:rsidP="00370A6D">
      <w:pPr>
        <w:pStyle w:val="ListParagraph"/>
        <w:numPr>
          <w:ilvl w:val="0"/>
          <w:numId w:val="7"/>
        </w:numPr>
      </w:pPr>
      <w:r>
        <w:t>SK Alan MacKenzie, KTCH, KCT, EGJW</w:t>
      </w:r>
    </w:p>
    <w:p w14:paraId="66AE3C74" w14:textId="4B33FDA5" w:rsidR="00370A6D" w:rsidRDefault="00370A6D" w:rsidP="00370A6D">
      <w:pPr>
        <w:pStyle w:val="ListParagraph"/>
        <w:numPr>
          <w:ilvl w:val="0"/>
          <w:numId w:val="7"/>
        </w:numPr>
      </w:pPr>
      <w:r>
        <w:t xml:space="preserve">SK Marvin Schendel, KCT, </w:t>
      </w:r>
      <w:proofErr w:type="spellStart"/>
      <w:r>
        <w:t>EGStB</w:t>
      </w:r>
      <w:proofErr w:type="spellEnd"/>
      <w:r>
        <w:t xml:space="preserve"> (Grand Council, and his Lady  Marilyn)</w:t>
      </w:r>
    </w:p>
    <w:p w14:paraId="33E7DEF2" w14:textId="1A4F650F" w:rsidR="00370A6D" w:rsidRDefault="00370A6D" w:rsidP="00370A6D">
      <w:pPr>
        <w:pStyle w:val="ListParagraph"/>
        <w:numPr>
          <w:ilvl w:val="0"/>
          <w:numId w:val="7"/>
        </w:numPr>
      </w:pPr>
      <w:r>
        <w:t>SK Donald DeMars, KCT, REPGC</w:t>
      </w:r>
    </w:p>
    <w:p w14:paraId="72E4B9BA" w14:textId="023DBD08" w:rsidR="00370A6D" w:rsidRDefault="00370A6D" w:rsidP="00370A6D">
      <w:pPr>
        <w:pStyle w:val="ListParagraph"/>
        <w:numPr>
          <w:ilvl w:val="0"/>
          <w:numId w:val="7"/>
        </w:numPr>
      </w:pPr>
      <w:r>
        <w:t>SK Jim Luchsinger, KCT, REPGC (Grand Chapter)</w:t>
      </w:r>
    </w:p>
    <w:p w14:paraId="05E924D9" w14:textId="657B182E" w:rsidR="00370A6D" w:rsidRDefault="00370A6D" w:rsidP="00370A6D">
      <w:pPr>
        <w:pStyle w:val="ListParagraph"/>
        <w:numPr>
          <w:ilvl w:val="0"/>
          <w:numId w:val="7"/>
        </w:numPr>
      </w:pPr>
      <w:r>
        <w:t xml:space="preserve">SK Doug </w:t>
      </w:r>
      <w:proofErr w:type="spellStart"/>
      <w:r>
        <w:t>Pamp</w:t>
      </w:r>
      <w:proofErr w:type="spellEnd"/>
      <w:r>
        <w:t>, KCT, REPGC</w:t>
      </w:r>
    </w:p>
    <w:p w14:paraId="3E5B9C2A" w14:textId="35B19A26" w:rsidR="00370A6D" w:rsidRDefault="00370A6D" w:rsidP="00370A6D">
      <w:pPr>
        <w:pStyle w:val="ListParagraph"/>
        <w:numPr>
          <w:ilvl w:val="0"/>
          <w:numId w:val="7"/>
        </w:numPr>
      </w:pPr>
      <w:r>
        <w:t>SK Dan Sherry, KCT, RE Department Commander (and his Lady Ellen)</w:t>
      </w:r>
    </w:p>
    <w:p w14:paraId="7189F704" w14:textId="58232C9F" w:rsidR="00370A6D" w:rsidRDefault="00370A6D" w:rsidP="00370A6D">
      <w:pPr>
        <w:pStyle w:val="ListParagraph"/>
        <w:numPr>
          <w:ilvl w:val="0"/>
          <w:numId w:val="7"/>
        </w:numPr>
      </w:pPr>
      <w:r>
        <w:t>SK Danny Evans, Fergus Falls, Emerging Leader</w:t>
      </w:r>
    </w:p>
    <w:p w14:paraId="5873A28E" w14:textId="3B4C7341" w:rsidR="00370A6D" w:rsidRDefault="00370A6D" w:rsidP="00370A6D">
      <w:pPr>
        <w:pStyle w:val="ListParagraph"/>
        <w:numPr>
          <w:ilvl w:val="0"/>
          <w:numId w:val="7"/>
        </w:numPr>
      </w:pPr>
      <w:r>
        <w:t>SK Eldred Jones, Fergus Falls, Emerging Leader</w:t>
      </w:r>
    </w:p>
    <w:p w14:paraId="7EEE4905" w14:textId="021A6C07" w:rsidR="00370A6D" w:rsidRDefault="00370A6D" w:rsidP="00370A6D">
      <w:pPr>
        <w:pStyle w:val="ListParagraph"/>
        <w:numPr>
          <w:ilvl w:val="0"/>
          <w:numId w:val="7"/>
        </w:numPr>
      </w:pPr>
      <w:r>
        <w:t>SK Sean Novack, Zion, Emerging Leader</w:t>
      </w:r>
    </w:p>
    <w:p w14:paraId="0C38ECF2" w14:textId="023B73E6" w:rsidR="00370A6D" w:rsidRPr="00370A6D" w:rsidRDefault="00370A6D" w:rsidP="00370A6D">
      <w:pPr>
        <w:ind w:left="360"/>
      </w:pPr>
      <w:r>
        <w:t xml:space="preserve">Meeting was called to order by </w:t>
      </w:r>
      <w:r w:rsidRPr="00370A6D">
        <w:t>Most Eminent Grand Master Jeffrey Nelson</w:t>
      </w:r>
    </w:p>
    <w:p w14:paraId="7EE6C30C" w14:textId="77777777" w:rsidR="00370A6D" w:rsidRPr="00370A6D" w:rsidRDefault="00370A6D" w:rsidP="00370A6D">
      <w:pPr>
        <w:pStyle w:val="ListParagraph"/>
        <w:ind w:left="360"/>
      </w:pPr>
      <w:r w:rsidRPr="00370A6D">
        <w:t>Opening Remarks</w:t>
      </w:r>
    </w:p>
    <w:p w14:paraId="75D599F8" w14:textId="77777777" w:rsidR="00370A6D" w:rsidRPr="00370A6D" w:rsidRDefault="00370A6D" w:rsidP="00370A6D">
      <w:pPr>
        <w:pStyle w:val="ListParagraph"/>
        <w:ind w:left="360"/>
      </w:pPr>
      <w:r w:rsidRPr="00370A6D">
        <w:t>Prayer and Pledge of Allegiance</w:t>
      </w:r>
    </w:p>
    <w:p w14:paraId="05061D66" w14:textId="77777777" w:rsidR="00370A6D" w:rsidRPr="00370A6D" w:rsidRDefault="00370A6D" w:rsidP="00370A6D">
      <w:pPr>
        <w:pStyle w:val="ListParagraph"/>
      </w:pPr>
    </w:p>
    <w:p w14:paraId="56A28A7A" w14:textId="33754E8F" w:rsidR="00370A6D" w:rsidRPr="00370A6D" w:rsidRDefault="00370A6D" w:rsidP="00370A6D">
      <w:pPr>
        <w:ind w:left="360"/>
      </w:pPr>
      <w:r w:rsidRPr="00370A6D">
        <w:t>Presentation   Membership presented by Bill Garrard     “Recruitment-Retention-Restoration</w:t>
      </w:r>
      <w:r>
        <w:t>”</w:t>
      </w:r>
    </w:p>
    <w:p w14:paraId="34A73B8B" w14:textId="77777777" w:rsidR="00370A6D" w:rsidRPr="00370A6D" w:rsidRDefault="00370A6D" w:rsidP="00370A6D">
      <w:pPr>
        <w:pStyle w:val="ListParagraph"/>
        <w:numPr>
          <w:ilvl w:val="0"/>
          <w:numId w:val="8"/>
        </w:numPr>
      </w:pPr>
      <w:r w:rsidRPr="00370A6D">
        <w:t>The Speaker stated that the Grand Master has outlined the importance of Membership in General Order #5.</w:t>
      </w:r>
    </w:p>
    <w:p w14:paraId="0EA41971" w14:textId="3653A163" w:rsidR="00370A6D" w:rsidRDefault="00370A6D" w:rsidP="00370A6D">
      <w:pPr>
        <w:pStyle w:val="ListParagraph"/>
        <w:numPr>
          <w:ilvl w:val="0"/>
          <w:numId w:val="7"/>
        </w:numPr>
      </w:pPr>
      <w:r w:rsidRPr="00370A6D">
        <w:t xml:space="preserve">This was a very lively discussion filled with Brain Storming and possible Solutions. He explained about the Tools available to the Commanderies on the Grand Encampment Web site. This was a two hour and </w:t>
      </w:r>
      <w:proofErr w:type="gramStart"/>
      <w:r w:rsidRPr="00370A6D">
        <w:t>forty five minute</w:t>
      </w:r>
      <w:proofErr w:type="gramEnd"/>
      <w:r w:rsidRPr="00370A6D">
        <w:t xml:space="preserve"> presentation.</w:t>
      </w:r>
    </w:p>
    <w:p w14:paraId="416319D9" w14:textId="51E9465E" w:rsidR="00370A6D" w:rsidRDefault="00370A6D" w:rsidP="00370A6D">
      <w:pPr>
        <w:pStyle w:val="ListParagraph"/>
        <w:numPr>
          <w:ilvl w:val="0"/>
          <w:numId w:val="7"/>
        </w:numPr>
      </w:pPr>
      <w:r>
        <w:lastRenderedPageBreak/>
        <w:t>A SWOT (Strength / Weakness / Opportunity / Threat) analysis was performed.  The results of this, to be used by individual Grand Commanderies and Departments are listed below.</w:t>
      </w:r>
    </w:p>
    <w:p w14:paraId="7D3D560B" w14:textId="62517080" w:rsidR="0016220A" w:rsidRDefault="0016220A" w:rsidP="00370A6D">
      <w:pPr>
        <w:pStyle w:val="ListParagraph"/>
        <w:numPr>
          <w:ilvl w:val="0"/>
          <w:numId w:val="7"/>
        </w:numPr>
      </w:pPr>
      <w:r>
        <w:t>SWOT are in order of votes, also including the number of votes for that item (multiple votes per person were allowed, so a number of 27 means that, of the 28 members there, 27 thought this was a Strength)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16220A" w14:paraId="33C80FE0" w14:textId="77777777" w:rsidTr="0016220A">
        <w:tc>
          <w:tcPr>
            <w:tcW w:w="3116" w:type="dxa"/>
            <w:shd w:val="clear" w:color="auto" w:fill="D9D9D9" w:themeFill="background1" w:themeFillShade="D9"/>
          </w:tcPr>
          <w:p w14:paraId="34EF2C6C" w14:textId="59A76570" w:rsidR="0016220A" w:rsidRPr="0016220A" w:rsidRDefault="0016220A" w:rsidP="0016220A">
            <w:pPr>
              <w:jc w:val="center"/>
              <w:rPr>
                <w:highlight w:val="lightGray"/>
              </w:rPr>
            </w:pPr>
            <w:r w:rsidRPr="0016220A">
              <w:rPr>
                <w:highlight w:val="lightGray"/>
              </w:rPr>
              <w:t>Strength</w:t>
            </w:r>
          </w:p>
        </w:tc>
        <w:tc>
          <w:tcPr>
            <w:tcW w:w="3117" w:type="dxa"/>
            <w:shd w:val="clear" w:color="auto" w:fill="D9D9D9" w:themeFill="background1" w:themeFillShade="D9"/>
          </w:tcPr>
          <w:p w14:paraId="5687EC59" w14:textId="4256C04D" w:rsidR="0016220A" w:rsidRPr="0016220A" w:rsidRDefault="0016220A" w:rsidP="0016220A">
            <w:pPr>
              <w:jc w:val="center"/>
              <w:rPr>
                <w:highlight w:val="lightGray"/>
              </w:rPr>
            </w:pPr>
            <w:r w:rsidRPr="0016220A">
              <w:rPr>
                <w:highlight w:val="lightGray"/>
              </w:rPr>
              <w:t>Weakness/Threat/Challenge</w:t>
            </w:r>
          </w:p>
        </w:tc>
        <w:tc>
          <w:tcPr>
            <w:tcW w:w="3117" w:type="dxa"/>
            <w:shd w:val="clear" w:color="auto" w:fill="D9D9D9" w:themeFill="background1" w:themeFillShade="D9"/>
          </w:tcPr>
          <w:p w14:paraId="3782E641" w14:textId="5FA58498" w:rsidR="0016220A" w:rsidRPr="0016220A" w:rsidRDefault="0016220A" w:rsidP="0016220A">
            <w:pPr>
              <w:jc w:val="center"/>
              <w:rPr>
                <w:highlight w:val="lightGray"/>
              </w:rPr>
            </w:pPr>
            <w:r w:rsidRPr="0016220A">
              <w:rPr>
                <w:highlight w:val="lightGray"/>
              </w:rPr>
              <w:t>Opportunities</w:t>
            </w:r>
          </w:p>
        </w:tc>
      </w:tr>
      <w:tr w:rsidR="0016220A" w14:paraId="415A4421" w14:textId="77777777" w:rsidTr="0016220A">
        <w:tc>
          <w:tcPr>
            <w:tcW w:w="3116" w:type="dxa"/>
          </w:tcPr>
          <w:p w14:paraId="1D15CA10" w14:textId="0A55E9A3" w:rsidR="0016220A" w:rsidRDefault="0016220A" w:rsidP="00370A6D">
            <w:r>
              <w:t>Christian Faith – Lessons and Ritual (27)</w:t>
            </w:r>
          </w:p>
        </w:tc>
        <w:tc>
          <w:tcPr>
            <w:tcW w:w="3117" w:type="dxa"/>
          </w:tcPr>
          <w:p w14:paraId="4FE2C434" w14:textId="77777777" w:rsidR="0016220A" w:rsidRDefault="0016220A" w:rsidP="00370A6D">
            <w:r>
              <w:t>Do nothing Meetings (28)</w:t>
            </w:r>
          </w:p>
          <w:p w14:paraId="67F57870" w14:textId="296CF6E0" w:rsidR="0016220A" w:rsidRDefault="0016220A" w:rsidP="00370A6D"/>
        </w:tc>
        <w:tc>
          <w:tcPr>
            <w:tcW w:w="3117" w:type="dxa"/>
          </w:tcPr>
          <w:p w14:paraId="4F1A5C78" w14:textId="02BAF733" w:rsidR="0016220A" w:rsidRDefault="0016220A" w:rsidP="00370A6D">
            <w:r>
              <w:t>Public displays of uniform and sword work (29)</w:t>
            </w:r>
          </w:p>
        </w:tc>
      </w:tr>
      <w:tr w:rsidR="0016220A" w14:paraId="0755AC9B" w14:textId="77777777" w:rsidTr="0016220A">
        <w:tc>
          <w:tcPr>
            <w:tcW w:w="3116" w:type="dxa"/>
          </w:tcPr>
          <w:p w14:paraId="3EF48C57" w14:textId="65428541" w:rsidR="0016220A" w:rsidRDefault="0016220A" w:rsidP="00370A6D">
            <w:r>
              <w:t>Panache of being a modern day KT (21)</w:t>
            </w:r>
          </w:p>
        </w:tc>
        <w:tc>
          <w:tcPr>
            <w:tcW w:w="3117" w:type="dxa"/>
          </w:tcPr>
          <w:p w14:paraId="46B8C417" w14:textId="5447A94B" w:rsidR="0016220A" w:rsidRDefault="0016220A" w:rsidP="00370A6D">
            <w:r>
              <w:t>Poor ritual performance (23)</w:t>
            </w:r>
          </w:p>
        </w:tc>
        <w:tc>
          <w:tcPr>
            <w:tcW w:w="3117" w:type="dxa"/>
          </w:tcPr>
          <w:p w14:paraId="39478212" w14:textId="3FDEB1A2" w:rsidR="0016220A" w:rsidRDefault="0016220A" w:rsidP="00370A6D">
            <w:r>
              <w:t>Streamline our Business Meetings (25)</w:t>
            </w:r>
          </w:p>
        </w:tc>
      </w:tr>
      <w:tr w:rsidR="0016220A" w14:paraId="4CADC3D3" w14:textId="77777777" w:rsidTr="0016220A">
        <w:tc>
          <w:tcPr>
            <w:tcW w:w="3116" w:type="dxa"/>
          </w:tcPr>
          <w:p w14:paraId="7CCB7565" w14:textId="0E6D785E" w:rsidR="0016220A" w:rsidRDefault="0016220A" w:rsidP="00370A6D">
            <w:r>
              <w:t>Patriotic Programs (20)</w:t>
            </w:r>
          </w:p>
        </w:tc>
        <w:tc>
          <w:tcPr>
            <w:tcW w:w="3117" w:type="dxa"/>
          </w:tcPr>
          <w:p w14:paraId="2463A1A6" w14:textId="3EF38536" w:rsidR="0016220A" w:rsidRDefault="0016220A" w:rsidP="00370A6D">
            <w:r>
              <w:t>Apathy of members (18)</w:t>
            </w:r>
          </w:p>
        </w:tc>
        <w:tc>
          <w:tcPr>
            <w:tcW w:w="3117" w:type="dxa"/>
          </w:tcPr>
          <w:p w14:paraId="1D3D1DD2" w14:textId="22D74727" w:rsidR="0016220A" w:rsidRDefault="0016220A" w:rsidP="00370A6D">
            <w:r>
              <w:t>Supporting Ladies and youth groups (24)</w:t>
            </w:r>
          </w:p>
        </w:tc>
      </w:tr>
      <w:tr w:rsidR="0016220A" w14:paraId="2CA8D7E2" w14:textId="77777777" w:rsidTr="0016220A">
        <w:tc>
          <w:tcPr>
            <w:tcW w:w="3116" w:type="dxa"/>
          </w:tcPr>
          <w:p w14:paraId="413E5AE1" w14:textId="2BC54627" w:rsidR="0016220A" w:rsidRDefault="0016220A" w:rsidP="00370A6D">
            <w:r>
              <w:t>Personal Investment (14)</w:t>
            </w:r>
          </w:p>
        </w:tc>
        <w:tc>
          <w:tcPr>
            <w:tcW w:w="3117" w:type="dxa"/>
          </w:tcPr>
          <w:p w14:paraId="103152CA" w14:textId="7296C5AB" w:rsidR="0016220A" w:rsidRDefault="0016220A" w:rsidP="00370A6D">
            <w:r>
              <w:t>Personal Investment (13)</w:t>
            </w:r>
          </w:p>
        </w:tc>
        <w:tc>
          <w:tcPr>
            <w:tcW w:w="3117" w:type="dxa"/>
          </w:tcPr>
          <w:p w14:paraId="4F41DC2F" w14:textId="75B92D5C" w:rsidR="0016220A" w:rsidRDefault="0016220A" w:rsidP="00370A6D">
            <w:r>
              <w:t>Observance Days (23)</w:t>
            </w:r>
          </w:p>
        </w:tc>
      </w:tr>
      <w:tr w:rsidR="0016220A" w14:paraId="6CE3410D" w14:textId="77777777" w:rsidTr="0016220A">
        <w:tc>
          <w:tcPr>
            <w:tcW w:w="3116" w:type="dxa"/>
          </w:tcPr>
          <w:p w14:paraId="646EC6A7" w14:textId="35B7A8E6" w:rsidR="0016220A" w:rsidRDefault="0016220A" w:rsidP="00370A6D">
            <w:r>
              <w:t>Strengthens our bonds / esprit de corps (13)</w:t>
            </w:r>
          </w:p>
        </w:tc>
        <w:tc>
          <w:tcPr>
            <w:tcW w:w="3117" w:type="dxa"/>
          </w:tcPr>
          <w:p w14:paraId="08C7CE70" w14:textId="3AA2F660" w:rsidR="0016220A" w:rsidRDefault="0016220A" w:rsidP="00370A6D">
            <w:r>
              <w:t>Time Commitment (9)</w:t>
            </w:r>
          </w:p>
        </w:tc>
        <w:tc>
          <w:tcPr>
            <w:tcW w:w="3117" w:type="dxa"/>
          </w:tcPr>
          <w:p w14:paraId="74474306" w14:textId="51783896" w:rsidR="0016220A" w:rsidRDefault="0016220A" w:rsidP="00370A6D">
            <w:r>
              <w:t>Niche and purpose (22)</w:t>
            </w:r>
          </w:p>
        </w:tc>
      </w:tr>
      <w:tr w:rsidR="0016220A" w14:paraId="33DB7CAE" w14:textId="77777777" w:rsidTr="0016220A">
        <w:tc>
          <w:tcPr>
            <w:tcW w:w="3116" w:type="dxa"/>
          </w:tcPr>
          <w:p w14:paraId="654383EF" w14:textId="0E79AEDB" w:rsidR="0016220A" w:rsidRDefault="0016220A" w:rsidP="00370A6D">
            <w:r>
              <w:t>Charity (KTEF) (12)</w:t>
            </w:r>
          </w:p>
        </w:tc>
        <w:tc>
          <w:tcPr>
            <w:tcW w:w="3117" w:type="dxa"/>
          </w:tcPr>
          <w:p w14:paraId="6A295D89" w14:textId="50485574" w:rsidR="0016220A" w:rsidRDefault="0016220A" w:rsidP="00370A6D">
            <w:r>
              <w:t>Misconception of being military (6)</w:t>
            </w:r>
          </w:p>
        </w:tc>
        <w:tc>
          <w:tcPr>
            <w:tcW w:w="3117" w:type="dxa"/>
          </w:tcPr>
          <w:p w14:paraId="4FF63852" w14:textId="1941B7F1" w:rsidR="0016220A" w:rsidRDefault="0016220A" w:rsidP="00370A6D">
            <w:r>
              <w:t>Plethora of Communications Tactics (20)</w:t>
            </w:r>
          </w:p>
        </w:tc>
      </w:tr>
      <w:tr w:rsidR="0016220A" w14:paraId="7EADCB4E" w14:textId="77777777" w:rsidTr="0016220A">
        <w:tc>
          <w:tcPr>
            <w:tcW w:w="3116" w:type="dxa"/>
          </w:tcPr>
          <w:p w14:paraId="064ADF5A" w14:textId="4807E57F" w:rsidR="0016220A" w:rsidRDefault="0016220A" w:rsidP="00370A6D">
            <w:r>
              <w:t>Pilgrimage / Faith Based Programs (11)</w:t>
            </w:r>
          </w:p>
        </w:tc>
        <w:tc>
          <w:tcPr>
            <w:tcW w:w="3117" w:type="dxa"/>
          </w:tcPr>
          <w:p w14:paraId="016745C2" w14:textId="216A9F14" w:rsidR="0016220A" w:rsidRDefault="0016220A" w:rsidP="00370A6D">
            <w:r>
              <w:t>Hollywood Media (6)</w:t>
            </w:r>
          </w:p>
        </w:tc>
        <w:tc>
          <w:tcPr>
            <w:tcW w:w="3117" w:type="dxa"/>
          </w:tcPr>
          <w:p w14:paraId="71EBD095" w14:textId="56E4D5DB" w:rsidR="0016220A" w:rsidRDefault="0016220A" w:rsidP="00370A6D">
            <w:r>
              <w:t>KTEF (16)</w:t>
            </w:r>
          </w:p>
        </w:tc>
      </w:tr>
      <w:tr w:rsidR="0016220A" w14:paraId="5F7C363B" w14:textId="77777777" w:rsidTr="0016220A">
        <w:tc>
          <w:tcPr>
            <w:tcW w:w="3116" w:type="dxa"/>
          </w:tcPr>
          <w:p w14:paraId="2D5882BB" w14:textId="5BC93B00" w:rsidR="0016220A" w:rsidRDefault="0016220A" w:rsidP="00370A6D">
            <w:r>
              <w:t>Templar Ritualist Programs (6)</w:t>
            </w:r>
          </w:p>
        </w:tc>
        <w:tc>
          <w:tcPr>
            <w:tcW w:w="3117" w:type="dxa"/>
          </w:tcPr>
          <w:p w14:paraId="379C0757" w14:textId="7C0AAB16" w:rsidR="0016220A" w:rsidRDefault="0016220A" w:rsidP="00370A6D">
            <w:r>
              <w:t>Hierarchal Bureaucracy (6)</w:t>
            </w:r>
          </w:p>
        </w:tc>
        <w:tc>
          <w:tcPr>
            <w:tcW w:w="3117" w:type="dxa"/>
          </w:tcPr>
          <w:p w14:paraId="77D2726A" w14:textId="405B5197" w:rsidR="0016220A" w:rsidRDefault="0016220A" w:rsidP="00370A6D">
            <w:r>
              <w:t>Holy Land Pilgrimage (13)</w:t>
            </w:r>
          </w:p>
        </w:tc>
      </w:tr>
      <w:tr w:rsidR="0016220A" w14:paraId="7C281672" w14:textId="77777777" w:rsidTr="0016220A">
        <w:tc>
          <w:tcPr>
            <w:tcW w:w="3116" w:type="dxa"/>
          </w:tcPr>
          <w:p w14:paraId="1C1BB420" w14:textId="77777777" w:rsidR="0016220A" w:rsidRDefault="0016220A" w:rsidP="00370A6D"/>
        </w:tc>
        <w:tc>
          <w:tcPr>
            <w:tcW w:w="3117" w:type="dxa"/>
          </w:tcPr>
          <w:p w14:paraId="6DD9F4DB" w14:textId="77777777" w:rsidR="0016220A" w:rsidRDefault="0016220A" w:rsidP="00370A6D"/>
        </w:tc>
        <w:tc>
          <w:tcPr>
            <w:tcW w:w="3117" w:type="dxa"/>
          </w:tcPr>
          <w:p w14:paraId="5D936F77" w14:textId="379E1D4B" w:rsidR="0016220A" w:rsidRDefault="0016220A" w:rsidP="00370A6D">
            <w:r>
              <w:t>Honors / Recognition (4)</w:t>
            </w:r>
          </w:p>
        </w:tc>
      </w:tr>
    </w:tbl>
    <w:p w14:paraId="61BB371E" w14:textId="77777777" w:rsidR="00370A6D" w:rsidRPr="00370A6D" w:rsidRDefault="00370A6D" w:rsidP="00370A6D">
      <w:bookmarkStart w:id="0" w:name="_GoBack"/>
      <w:bookmarkEnd w:id="0"/>
    </w:p>
    <w:p w14:paraId="29349116" w14:textId="77777777" w:rsidR="00370A6D" w:rsidRPr="00370A6D" w:rsidRDefault="00370A6D" w:rsidP="00370A6D">
      <w:pPr>
        <w:ind w:left="360"/>
      </w:pPr>
      <w:r w:rsidRPr="00370A6D">
        <w:t xml:space="preserve">Knight Templar Eye Foundation Speaker Bela Anand </w:t>
      </w:r>
      <w:proofErr w:type="spellStart"/>
      <w:r w:rsidRPr="00370A6D">
        <w:t>Apte</w:t>
      </w:r>
      <w:proofErr w:type="spellEnd"/>
      <w:r w:rsidRPr="00370A6D">
        <w:t xml:space="preserve"> PhD Cole Eye Institute, Cleveland Ohio “Impact on Pediatric Vision Research”</w:t>
      </w:r>
    </w:p>
    <w:p w14:paraId="60AEB3BC" w14:textId="773A5FF2" w:rsidR="00370A6D" w:rsidRDefault="00370A6D" w:rsidP="00370A6D">
      <w:pPr>
        <w:pStyle w:val="ListParagraph"/>
        <w:numPr>
          <w:ilvl w:val="0"/>
          <w:numId w:val="9"/>
        </w:numPr>
      </w:pPr>
      <w:r w:rsidRPr="00370A6D">
        <w:t xml:space="preserve">Dr. </w:t>
      </w:r>
      <w:proofErr w:type="spellStart"/>
      <w:r w:rsidRPr="00370A6D">
        <w:t>Apte</w:t>
      </w:r>
      <w:proofErr w:type="spellEnd"/>
      <w:r w:rsidRPr="00370A6D">
        <w:t xml:space="preserve"> also presented material on Retinopathy of Premature Babies, and updates on her current research projects.</w:t>
      </w:r>
    </w:p>
    <w:p w14:paraId="42B93506" w14:textId="77777777" w:rsidR="00370A6D" w:rsidRDefault="00370A6D" w:rsidP="00370A6D">
      <w:pPr>
        <w:pStyle w:val="ListParagraph"/>
      </w:pPr>
    </w:p>
    <w:p w14:paraId="29321CB9" w14:textId="3A64A921" w:rsidR="00370A6D" w:rsidRPr="00370A6D" w:rsidRDefault="00370A6D" w:rsidP="00370A6D">
      <w:pPr>
        <w:ind w:left="360"/>
      </w:pPr>
      <w:r w:rsidRPr="00370A6D">
        <w:t>68th Triennium-Projects and Updates:</w:t>
      </w:r>
    </w:p>
    <w:p w14:paraId="0284AE7E" w14:textId="3540B514" w:rsidR="00370A6D" w:rsidRPr="00370A6D" w:rsidRDefault="00370A6D" w:rsidP="00370A6D">
      <w:pPr>
        <w:pStyle w:val="ListParagraph"/>
        <w:numPr>
          <w:ilvl w:val="0"/>
          <w:numId w:val="9"/>
        </w:numPr>
      </w:pPr>
      <w:r w:rsidRPr="00370A6D">
        <w:t xml:space="preserve">Membership is a priority, New Membership Brochure was passed out, new Knight Templar APP to allow anyone to read the current or any Knight Templar </w:t>
      </w:r>
      <w:r w:rsidR="00F404F8" w:rsidRPr="00370A6D">
        <w:t>Magazine</w:t>
      </w:r>
      <w:r w:rsidRPr="00370A6D">
        <w:t xml:space="preserve"> on their </w:t>
      </w:r>
      <w:r w:rsidR="00F404F8" w:rsidRPr="00370A6D">
        <w:t>Mobil</w:t>
      </w:r>
      <w:r w:rsidRPr="00370A6D">
        <w:t xml:space="preserve"> device, Templar Travel: Grand Master planning trips to England and France where Sir Knights and Friends may travel.</w:t>
      </w:r>
    </w:p>
    <w:p w14:paraId="3726BD9D" w14:textId="77777777" w:rsidR="00370A6D" w:rsidRPr="00370A6D" w:rsidRDefault="00370A6D" w:rsidP="00370A6D">
      <w:pPr>
        <w:pStyle w:val="ListParagraph"/>
        <w:numPr>
          <w:ilvl w:val="0"/>
          <w:numId w:val="9"/>
        </w:numPr>
      </w:pPr>
      <w:r w:rsidRPr="00370A6D">
        <w:t>The Three Easter Observances updates, soon a forth will be added in Mexico, Encouraged Commanderies to take every opportunity to celebrate Templary.</w:t>
      </w:r>
    </w:p>
    <w:p w14:paraId="6444FF76" w14:textId="58A94AB6" w:rsidR="00370A6D" w:rsidRDefault="00370A6D" w:rsidP="00370A6D">
      <w:pPr>
        <w:ind w:left="360"/>
      </w:pPr>
      <w:r w:rsidRPr="00370A6D">
        <w:t>Preserving Templary</w:t>
      </w:r>
    </w:p>
    <w:p w14:paraId="71A4076C" w14:textId="753A2996" w:rsidR="00F404F8" w:rsidRDefault="00F404F8" w:rsidP="00F404F8">
      <w:pPr>
        <w:pStyle w:val="ListParagraph"/>
        <w:numPr>
          <w:ilvl w:val="0"/>
          <w:numId w:val="12"/>
        </w:numPr>
      </w:pPr>
      <w:r>
        <w:t>Updates from the Preserving Templary 2021 Committee.  Details are in the most recent KT Magazine.  Some of the key items are included</w:t>
      </w:r>
    </w:p>
    <w:p w14:paraId="6550751B" w14:textId="5EA81D67" w:rsidR="00F404F8" w:rsidRDefault="00F404F8" w:rsidP="00F404F8">
      <w:pPr>
        <w:pStyle w:val="ListParagraph"/>
        <w:numPr>
          <w:ilvl w:val="0"/>
          <w:numId w:val="12"/>
        </w:numPr>
      </w:pPr>
      <w:r>
        <w:t>Legislative Items</w:t>
      </w:r>
    </w:p>
    <w:p w14:paraId="727CE25D" w14:textId="5756D407" w:rsidR="00F404F8" w:rsidRDefault="00F404F8" w:rsidP="00F404F8">
      <w:pPr>
        <w:pStyle w:val="ListParagraph"/>
        <w:numPr>
          <w:ilvl w:val="1"/>
          <w:numId w:val="12"/>
        </w:numPr>
      </w:pPr>
      <w:r>
        <w:t>Summer Uniforms and Fatigue Uniforms being worn during Orders</w:t>
      </w:r>
    </w:p>
    <w:p w14:paraId="3910EF08" w14:textId="0B990CF2" w:rsidR="00F404F8" w:rsidRDefault="00F404F8" w:rsidP="00F404F8">
      <w:pPr>
        <w:pStyle w:val="ListParagraph"/>
        <w:numPr>
          <w:ilvl w:val="1"/>
          <w:numId w:val="12"/>
        </w:numPr>
      </w:pPr>
      <w:r>
        <w:t>Summer Uniform times to be worn</w:t>
      </w:r>
    </w:p>
    <w:p w14:paraId="09926719" w14:textId="389ACAD4" w:rsidR="00F404F8" w:rsidRDefault="00F404F8" w:rsidP="00F404F8">
      <w:pPr>
        <w:pStyle w:val="ListParagraph"/>
        <w:numPr>
          <w:ilvl w:val="1"/>
          <w:numId w:val="12"/>
        </w:numPr>
      </w:pPr>
      <w:r>
        <w:t>Allowing for Commanderies to have a Roving Charter</w:t>
      </w:r>
    </w:p>
    <w:p w14:paraId="25640235" w14:textId="5A57E0D3" w:rsidR="00F404F8" w:rsidRDefault="00F404F8" w:rsidP="00F404F8">
      <w:pPr>
        <w:pStyle w:val="ListParagraph"/>
        <w:numPr>
          <w:ilvl w:val="1"/>
          <w:numId w:val="12"/>
        </w:numPr>
      </w:pPr>
      <w:r>
        <w:t>Allow for “niche” Commanderies, such as Research Commanderies</w:t>
      </w:r>
    </w:p>
    <w:p w14:paraId="7858F749" w14:textId="448D2499" w:rsidR="00F404F8" w:rsidRDefault="00F404F8" w:rsidP="00F404F8">
      <w:pPr>
        <w:pStyle w:val="ListParagraph"/>
        <w:numPr>
          <w:ilvl w:val="1"/>
          <w:numId w:val="12"/>
        </w:numPr>
      </w:pPr>
      <w:r>
        <w:t>Allow for wearing of Templar Aprons</w:t>
      </w:r>
    </w:p>
    <w:p w14:paraId="75C1DA5E" w14:textId="5E7763B6" w:rsidR="00F404F8" w:rsidRDefault="00F404F8" w:rsidP="00F404F8">
      <w:pPr>
        <w:pStyle w:val="ListParagraph"/>
        <w:numPr>
          <w:ilvl w:val="0"/>
          <w:numId w:val="12"/>
        </w:numPr>
      </w:pPr>
      <w:r>
        <w:t>Non-Legislative</w:t>
      </w:r>
    </w:p>
    <w:p w14:paraId="253915E9" w14:textId="48CB4C82" w:rsidR="00F404F8" w:rsidRDefault="00F404F8" w:rsidP="00F404F8">
      <w:pPr>
        <w:pStyle w:val="ListParagraph"/>
        <w:numPr>
          <w:ilvl w:val="1"/>
          <w:numId w:val="12"/>
        </w:numPr>
      </w:pPr>
      <w:r>
        <w:t>Revamp the GEKT Website</w:t>
      </w:r>
    </w:p>
    <w:p w14:paraId="3A42F470" w14:textId="77D4800C" w:rsidR="00F404F8" w:rsidRDefault="00F404F8" w:rsidP="00F404F8">
      <w:pPr>
        <w:pStyle w:val="ListParagraph"/>
        <w:numPr>
          <w:ilvl w:val="1"/>
          <w:numId w:val="12"/>
        </w:numPr>
      </w:pPr>
      <w:r>
        <w:t>Use Facebook or other Social Media</w:t>
      </w:r>
    </w:p>
    <w:p w14:paraId="71DE8383" w14:textId="2E414884" w:rsidR="00F404F8" w:rsidRDefault="00F404F8" w:rsidP="00F404F8">
      <w:pPr>
        <w:pStyle w:val="ListParagraph"/>
        <w:numPr>
          <w:ilvl w:val="1"/>
          <w:numId w:val="12"/>
        </w:numPr>
      </w:pPr>
      <w:r>
        <w:t xml:space="preserve">Create a bi-weekly </w:t>
      </w:r>
      <w:proofErr w:type="spellStart"/>
      <w:r>
        <w:t>eMail</w:t>
      </w:r>
      <w:proofErr w:type="spellEnd"/>
      <w:r>
        <w:t xml:space="preserve"> Newsletter</w:t>
      </w:r>
    </w:p>
    <w:p w14:paraId="1987C90C" w14:textId="2A997AF9" w:rsidR="00F404F8" w:rsidRDefault="00F404F8" w:rsidP="00F404F8">
      <w:pPr>
        <w:pStyle w:val="ListParagraph"/>
        <w:numPr>
          <w:ilvl w:val="1"/>
          <w:numId w:val="12"/>
        </w:numPr>
      </w:pPr>
      <w:r>
        <w:t>Preserve our Archives</w:t>
      </w:r>
    </w:p>
    <w:p w14:paraId="5D0F7D45" w14:textId="03662CD7" w:rsidR="00F404F8" w:rsidRDefault="00F404F8" w:rsidP="00F404F8">
      <w:pPr>
        <w:pStyle w:val="ListParagraph"/>
        <w:numPr>
          <w:ilvl w:val="1"/>
          <w:numId w:val="12"/>
        </w:numPr>
      </w:pPr>
      <w:r>
        <w:t>Digitize all GEKT forms with fillable form fields</w:t>
      </w:r>
    </w:p>
    <w:p w14:paraId="01D2DBE6" w14:textId="4E5F6CB9" w:rsidR="00F404F8" w:rsidRDefault="00F404F8" w:rsidP="00F404F8">
      <w:pPr>
        <w:pStyle w:val="ListParagraph"/>
        <w:numPr>
          <w:ilvl w:val="1"/>
          <w:numId w:val="12"/>
        </w:numPr>
      </w:pPr>
      <w:r>
        <w:t>Digitize our Proceedings</w:t>
      </w:r>
    </w:p>
    <w:p w14:paraId="3DDACB26" w14:textId="226CC184" w:rsidR="00F404F8" w:rsidRDefault="00F404F8" w:rsidP="00F404F8">
      <w:pPr>
        <w:pStyle w:val="ListParagraph"/>
        <w:numPr>
          <w:ilvl w:val="1"/>
          <w:numId w:val="12"/>
        </w:numPr>
      </w:pPr>
      <w:r>
        <w:t>GEKT Podcasts</w:t>
      </w:r>
    </w:p>
    <w:p w14:paraId="41489D4D" w14:textId="6C3CF8BD" w:rsidR="00F404F8" w:rsidRPr="00370A6D" w:rsidRDefault="00F404F8" w:rsidP="00F404F8">
      <w:pPr>
        <w:pStyle w:val="ListParagraph"/>
        <w:numPr>
          <w:ilvl w:val="1"/>
          <w:numId w:val="12"/>
        </w:numPr>
      </w:pPr>
      <w:r>
        <w:t>Conduct a Membership Survey</w:t>
      </w:r>
    </w:p>
    <w:p w14:paraId="46093107" w14:textId="54E8AACA" w:rsidR="00370A6D" w:rsidRDefault="00370A6D" w:rsidP="00370A6D">
      <w:pPr>
        <w:ind w:left="360"/>
      </w:pPr>
      <w:r w:rsidRPr="00370A6D">
        <w:t>Templar Law, Jurisprudence and Protocol</w:t>
      </w:r>
    </w:p>
    <w:p w14:paraId="7CECE783" w14:textId="6B5245A6" w:rsidR="00370A6D" w:rsidRDefault="00370A6D" w:rsidP="00370A6D">
      <w:pPr>
        <w:pStyle w:val="ListParagraph"/>
        <w:numPr>
          <w:ilvl w:val="0"/>
          <w:numId w:val="11"/>
        </w:numPr>
      </w:pPr>
      <w:r>
        <w:t xml:space="preserve">Very brief.  Focus on clarification of the </w:t>
      </w:r>
      <w:r w:rsidR="00F404F8">
        <w:t>Quorum</w:t>
      </w:r>
      <w:r>
        <w:t xml:space="preserve"> changes </w:t>
      </w:r>
    </w:p>
    <w:p w14:paraId="2E4B42E8" w14:textId="7694E5B8" w:rsidR="00370A6D" w:rsidRDefault="00370A6D" w:rsidP="00370A6D">
      <w:pPr>
        <w:pStyle w:val="ListParagraph"/>
        <w:numPr>
          <w:ilvl w:val="1"/>
          <w:numId w:val="11"/>
        </w:numPr>
      </w:pPr>
      <w:r>
        <w:t>Conferring of Orders:  9 Sir Knights, of which 5 must be from that Commandery</w:t>
      </w:r>
    </w:p>
    <w:p w14:paraId="493DC971" w14:textId="384DE62B" w:rsidR="00370A6D" w:rsidRPr="00370A6D" w:rsidRDefault="00370A6D" w:rsidP="00370A6D">
      <w:pPr>
        <w:pStyle w:val="ListParagraph"/>
        <w:numPr>
          <w:ilvl w:val="1"/>
          <w:numId w:val="11"/>
        </w:numPr>
      </w:pPr>
      <w:r>
        <w:t>Business:  5 Sir Knights</w:t>
      </w:r>
    </w:p>
    <w:p w14:paraId="69AAA73E" w14:textId="77777777" w:rsidR="00370A6D" w:rsidRPr="00370A6D" w:rsidRDefault="00370A6D" w:rsidP="00370A6D">
      <w:pPr>
        <w:ind w:left="360"/>
      </w:pPr>
      <w:r w:rsidRPr="00370A6D">
        <w:t>Jurisdictional Reports</w:t>
      </w:r>
    </w:p>
    <w:p w14:paraId="52DEDD39" w14:textId="77777777" w:rsidR="00370A6D" w:rsidRPr="00370A6D" w:rsidRDefault="00370A6D" w:rsidP="00370A6D">
      <w:pPr>
        <w:pStyle w:val="ListParagraph"/>
        <w:numPr>
          <w:ilvl w:val="0"/>
          <w:numId w:val="10"/>
        </w:numPr>
      </w:pPr>
      <w:r w:rsidRPr="00370A6D">
        <w:t>The Grand Commanders all brought Greetings, and pleasantries and announced the dates and known information of their 2020 Grand  Conclaves:</w:t>
      </w:r>
    </w:p>
    <w:p w14:paraId="35D5BAC8" w14:textId="77777777" w:rsidR="00F404F8" w:rsidRDefault="00370A6D" w:rsidP="00F404F8">
      <w:pPr>
        <w:pStyle w:val="ListParagraph"/>
        <w:numPr>
          <w:ilvl w:val="1"/>
          <w:numId w:val="10"/>
        </w:numPr>
      </w:pPr>
      <w:r w:rsidRPr="00370A6D">
        <w:t>Iowa June 4-6 Ames Iowa, Radisson Hotel</w:t>
      </w:r>
    </w:p>
    <w:p w14:paraId="54DB1025" w14:textId="77777777" w:rsidR="00F404F8" w:rsidRDefault="00370A6D" w:rsidP="00F404F8">
      <w:pPr>
        <w:pStyle w:val="ListParagraph"/>
        <w:numPr>
          <w:ilvl w:val="1"/>
          <w:numId w:val="10"/>
        </w:numPr>
      </w:pPr>
      <w:r w:rsidRPr="00370A6D">
        <w:t>Minnesota June 25-27th Holiday Inn Alexandria, MN</w:t>
      </w:r>
    </w:p>
    <w:p w14:paraId="5E456389" w14:textId="77777777" w:rsidR="00F404F8" w:rsidRDefault="00370A6D" w:rsidP="00F404F8">
      <w:pPr>
        <w:pStyle w:val="ListParagraph"/>
        <w:numPr>
          <w:ilvl w:val="1"/>
          <w:numId w:val="10"/>
        </w:numPr>
      </w:pPr>
      <w:r w:rsidRPr="00370A6D">
        <w:t xml:space="preserve">Nebraska March 27-28 </w:t>
      </w:r>
      <w:proofErr w:type="spellStart"/>
      <w:r w:rsidRPr="00370A6D">
        <w:t>Karney</w:t>
      </w:r>
      <w:proofErr w:type="spellEnd"/>
      <w:r w:rsidRPr="00370A6D">
        <w:t xml:space="preserve"> Nebraska</w:t>
      </w:r>
    </w:p>
    <w:p w14:paraId="266670A4" w14:textId="77777777" w:rsidR="00F404F8" w:rsidRDefault="00370A6D" w:rsidP="00F404F8">
      <w:pPr>
        <w:pStyle w:val="ListParagraph"/>
        <w:numPr>
          <w:ilvl w:val="1"/>
          <w:numId w:val="10"/>
        </w:numPr>
      </w:pPr>
      <w:r w:rsidRPr="00370A6D">
        <w:t>South Dakota September 17-19</w:t>
      </w:r>
    </w:p>
    <w:p w14:paraId="4AD9BC88" w14:textId="7FDB9816" w:rsidR="00370A6D" w:rsidRPr="00370A6D" w:rsidRDefault="00370A6D" w:rsidP="00F404F8">
      <w:pPr>
        <w:pStyle w:val="ListParagraph"/>
        <w:numPr>
          <w:ilvl w:val="1"/>
          <w:numId w:val="10"/>
        </w:numPr>
      </w:pPr>
      <w:r w:rsidRPr="00370A6D">
        <w:t>Wisconsin June 13 Madison</w:t>
      </w:r>
    </w:p>
    <w:p w14:paraId="1E228BAB" w14:textId="77777777" w:rsidR="00370A6D" w:rsidRPr="00370A6D" w:rsidRDefault="00370A6D" w:rsidP="00370A6D">
      <w:pPr>
        <w:ind w:left="360"/>
      </w:pPr>
      <w:r w:rsidRPr="00370A6D">
        <w:t>Grand Commanders met with Grand Encampment Officers, other Grand Commandery dais officers met with their state counterparts, Grand Recorders met and reviewed and discussion on the MMS system</w:t>
      </w:r>
    </w:p>
    <w:p w14:paraId="2E54E5EE" w14:textId="77777777" w:rsidR="00370A6D" w:rsidRPr="00370A6D" w:rsidRDefault="00370A6D" w:rsidP="00370A6D">
      <w:r w:rsidRPr="00370A6D">
        <w:t>Grand Recorder completed his final presentation of the day at 5:30 and attended the Banquet at 6:00</w:t>
      </w:r>
    </w:p>
    <w:p w14:paraId="64EC73F2" w14:textId="0AEE2AFE" w:rsidR="00795864" w:rsidRDefault="00795864"/>
    <w:sectPr w:rsidR="00795864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DA4181" w14:textId="77777777" w:rsidR="000B7C14" w:rsidRDefault="000B7C14" w:rsidP="000C125A">
      <w:pPr>
        <w:spacing w:after="0" w:line="240" w:lineRule="auto"/>
      </w:pPr>
      <w:r>
        <w:separator/>
      </w:r>
    </w:p>
  </w:endnote>
  <w:endnote w:type="continuationSeparator" w:id="0">
    <w:p w14:paraId="4DED5945" w14:textId="77777777" w:rsidR="000B7C14" w:rsidRDefault="000B7C14" w:rsidP="000C12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6F7A93" w14:textId="77777777" w:rsidR="000C125A" w:rsidRPr="00B238C0" w:rsidRDefault="000C125A">
    <w:pPr>
      <w:pStyle w:val="Footer"/>
      <w:rPr>
        <w:b/>
        <w:i/>
        <w:sz w:val="20"/>
        <w:szCs w:val="20"/>
      </w:rPr>
    </w:pPr>
    <w:r w:rsidRPr="00B238C0">
      <w:rPr>
        <w:b/>
        <w:i/>
        <w:sz w:val="20"/>
        <w:szCs w:val="20"/>
      </w:rPr>
      <w:t>The Grand Commandery</w:t>
    </w:r>
    <w:r w:rsidR="00B238C0" w:rsidRPr="00B238C0">
      <w:rPr>
        <w:b/>
        <w:i/>
        <w:sz w:val="20"/>
        <w:szCs w:val="20"/>
      </w:rPr>
      <w:t>, Knights Templar of Minnesota – 11501 Masonic Home Drive, Bloomington MN 55437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975C00" w14:textId="77777777" w:rsidR="000B7C14" w:rsidRDefault="000B7C14" w:rsidP="000C125A">
      <w:pPr>
        <w:spacing w:after="0" w:line="240" w:lineRule="auto"/>
      </w:pPr>
      <w:r>
        <w:separator/>
      </w:r>
    </w:p>
  </w:footnote>
  <w:footnote w:type="continuationSeparator" w:id="0">
    <w:p w14:paraId="6BBCD02C" w14:textId="77777777" w:rsidR="000B7C14" w:rsidRDefault="000B7C14" w:rsidP="000C12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B7091"/>
    <w:multiLevelType w:val="hybridMultilevel"/>
    <w:tmpl w:val="7AFECA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90D35"/>
    <w:multiLevelType w:val="hybridMultilevel"/>
    <w:tmpl w:val="B12217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7A23B9"/>
    <w:multiLevelType w:val="hybridMultilevel"/>
    <w:tmpl w:val="739822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8421784"/>
    <w:multiLevelType w:val="hybridMultilevel"/>
    <w:tmpl w:val="9BF80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BD55EA"/>
    <w:multiLevelType w:val="hybridMultilevel"/>
    <w:tmpl w:val="7338CE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7000408"/>
    <w:multiLevelType w:val="hybridMultilevel"/>
    <w:tmpl w:val="5A944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7816B6"/>
    <w:multiLevelType w:val="hybridMultilevel"/>
    <w:tmpl w:val="E424E1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9713E7E"/>
    <w:multiLevelType w:val="hybridMultilevel"/>
    <w:tmpl w:val="330841D8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8" w15:restartNumberingAfterBreak="0">
    <w:nsid w:val="4D8A7D28"/>
    <w:multiLevelType w:val="hybridMultilevel"/>
    <w:tmpl w:val="B4C46C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770A24"/>
    <w:multiLevelType w:val="hybridMultilevel"/>
    <w:tmpl w:val="410E19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39047B"/>
    <w:multiLevelType w:val="hybridMultilevel"/>
    <w:tmpl w:val="13F62D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8B7436"/>
    <w:multiLevelType w:val="hybridMultilevel"/>
    <w:tmpl w:val="C4848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8"/>
  </w:num>
  <w:num w:numId="7">
    <w:abstractNumId w:val="9"/>
  </w:num>
  <w:num w:numId="8">
    <w:abstractNumId w:val="3"/>
  </w:num>
  <w:num w:numId="9">
    <w:abstractNumId w:val="11"/>
  </w:num>
  <w:num w:numId="10">
    <w:abstractNumId w:val="6"/>
  </w:num>
  <w:num w:numId="11">
    <w:abstractNumId w:val="2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EE2"/>
    <w:rsid w:val="00063E5E"/>
    <w:rsid w:val="000B154B"/>
    <w:rsid w:val="000B7C14"/>
    <w:rsid w:val="000C125A"/>
    <w:rsid w:val="00146968"/>
    <w:rsid w:val="00154468"/>
    <w:rsid w:val="00155AAF"/>
    <w:rsid w:val="0016220A"/>
    <w:rsid w:val="001F7361"/>
    <w:rsid w:val="002E5915"/>
    <w:rsid w:val="00351267"/>
    <w:rsid w:val="003558DE"/>
    <w:rsid w:val="0035734A"/>
    <w:rsid w:val="00370A6D"/>
    <w:rsid w:val="003711EA"/>
    <w:rsid w:val="00386EE2"/>
    <w:rsid w:val="00423D31"/>
    <w:rsid w:val="004306E3"/>
    <w:rsid w:val="0046228E"/>
    <w:rsid w:val="0046443C"/>
    <w:rsid w:val="00496EDB"/>
    <w:rsid w:val="005351DC"/>
    <w:rsid w:val="0053625C"/>
    <w:rsid w:val="00557492"/>
    <w:rsid w:val="00654A7A"/>
    <w:rsid w:val="00774C1E"/>
    <w:rsid w:val="00790040"/>
    <w:rsid w:val="00795864"/>
    <w:rsid w:val="007D395C"/>
    <w:rsid w:val="007D639E"/>
    <w:rsid w:val="007E59C2"/>
    <w:rsid w:val="008422E6"/>
    <w:rsid w:val="00844CE9"/>
    <w:rsid w:val="008C1629"/>
    <w:rsid w:val="008C49F5"/>
    <w:rsid w:val="008E65F3"/>
    <w:rsid w:val="009C431A"/>
    <w:rsid w:val="009D6EE2"/>
    <w:rsid w:val="00A42B3F"/>
    <w:rsid w:val="00B102EB"/>
    <w:rsid w:val="00B238C0"/>
    <w:rsid w:val="00B939D3"/>
    <w:rsid w:val="00C5164D"/>
    <w:rsid w:val="00C545CE"/>
    <w:rsid w:val="00C74DFA"/>
    <w:rsid w:val="00C75801"/>
    <w:rsid w:val="00CE6CD1"/>
    <w:rsid w:val="00D409ED"/>
    <w:rsid w:val="00DF2E93"/>
    <w:rsid w:val="00E210D9"/>
    <w:rsid w:val="00E46F66"/>
    <w:rsid w:val="00E6126E"/>
    <w:rsid w:val="00F0394C"/>
    <w:rsid w:val="00F404F8"/>
    <w:rsid w:val="00F95EBF"/>
    <w:rsid w:val="00FB17FE"/>
    <w:rsid w:val="00FD2C2F"/>
    <w:rsid w:val="00FE2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351A98"/>
  <w15:chartTrackingRefBased/>
  <w15:docId w15:val="{3F25B8E1-D0F6-4BD5-B69D-FF0606EF2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iv5449725859msonormal">
    <w:name w:val="yiv5449725859msonormal"/>
    <w:basedOn w:val="Normal"/>
    <w:rsid w:val="009D6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D6EE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D6EE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6EE2"/>
    <w:rPr>
      <w:color w:val="605E5C"/>
      <w:shd w:val="clear" w:color="auto" w:fill="E1DFDD"/>
    </w:rPr>
  </w:style>
  <w:style w:type="paragraph" w:customStyle="1" w:styleId="yiv0035647959msonormal">
    <w:name w:val="yiv0035647959msonormal"/>
    <w:basedOn w:val="Normal"/>
    <w:rsid w:val="00A42B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C12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125A"/>
  </w:style>
  <w:style w:type="paragraph" w:styleId="Footer">
    <w:name w:val="footer"/>
    <w:basedOn w:val="Normal"/>
    <w:link w:val="FooterChar"/>
    <w:uiPriority w:val="99"/>
    <w:unhideWhenUsed/>
    <w:rsid w:val="000C12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125A"/>
  </w:style>
  <w:style w:type="paragraph" w:styleId="BalloonText">
    <w:name w:val="Balloon Text"/>
    <w:basedOn w:val="Normal"/>
    <w:link w:val="BalloonTextChar"/>
    <w:uiPriority w:val="99"/>
    <w:semiHidden/>
    <w:unhideWhenUsed/>
    <w:rsid w:val="00496E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6EDB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063E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1622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350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731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D</dc:creator>
  <cp:keywords/>
  <dc:description/>
  <cp:lastModifiedBy>Brian Dimatteo</cp:lastModifiedBy>
  <cp:revision>3</cp:revision>
  <cp:lastPrinted>2019-07-02T21:56:00Z</cp:lastPrinted>
  <dcterms:created xsi:type="dcterms:W3CDTF">2019-10-28T17:00:00Z</dcterms:created>
  <dcterms:modified xsi:type="dcterms:W3CDTF">2019-10-28T18:27:00Z</dcterms:modified>
</cp:coreProperties>
</file>